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pPr w:leftFromText="141" w:rightFromText="141" w:horzAnchor="page" w:tblpX="1526" w:tblpY="737"/>
        <w:tblW w:w="5002" w:type="pct"/>
        <w:tblLook w:val="04A0" w:firstRow="1" w:lastRow="0" w:firstColumn="1" w:lastColumn="0" w:noHBand="0" w:noVBand="1"/>
      </w:tblPr>
      <w:tblGrid>
        <w:gridCol w:w="4523"/>
        <w:gridCol w:w="279"/>
        <w:gridCol w:w="1107"/>
        <w:gridCol w:w="1109"/>
        <w:gridCol w:w="966"/>
        <w:gridCol w:w="1071"/>
        <w:gridCol w:w="5"/>
      </w:tblGrid>
      <w:tr w:rsidR="00F06055" w:rsidRPr="006C4EF7" w14:paraId="4C559D4E" w14:textId="77777777" w:rsidTr="0023318E">
        <w:trPr>
          <w:trHeight w:val="300"/>
        </w:trPr>
        <w:tc>
          <w:tcPr>
            <w:tcW w:w="5000" w:type="pct"/>
            <w:gridSpan w:val="7"/>
          </w:tcPr>
          <w:p w14:paraId="02067225" w14:textId="5F5A8DBE" w:rsidR="00F06055" w:rsidRPr="006C4EF7" w:rsidRDefault="00F06055" w:rsidP="007E20E0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bookmarkStart w:id="0" w:name="_GoBack"/>
            <w:bookmarkEnd w:id="0"/>
            <w:r w:rsidRPr="006C4EF7">
              <w:rPr>
                <w:rFonts w:ascii="Arial" w:hAnsi="Arial" w:cs="Arial"/>
                <w:b/>
              </w:rPr>
              <w:t xml:space="preserve">BTS </w:t>
            </w:r>
            <w:r w:rsidR="004911CE">
              <w:rPr>
                <w:rFonts w:ascii="Arial" w:hAnsi="Arial" w:cs="Arial"/>
                <w:b/>
              </w:rPr>
              <w:t>« </w:t>
            </w:r>
            <w:r w:rsidRPr="006C4EF7">
              <w:rPr>
                <w:rFonts w:ascii="Arial" w:hAnsi="Arial" w:cs="Arial"/>
                <w:b/>
              </w:rPr>
              <w:t>Tourisme</w:t>
            </w:r>
            <w:r w:rsidR="004911CE">
              <w:rPr>
                <w:rFonts w:ascii="Arial" w:hAnsi="Arial" w:cs="Arial"/>
                <w:b/>
              </w:rPr>
              <w:t> » - SESSION 20…</w:t>
            </w:r>
          </w:p>
        </w:tc>
      </w:tr>
      <w:tr w:rsidR="00F06055" w:rsidRPr="006C4EF7" w14:paraId="0A099652" w14:textId="77777777" w:rsidTr="0023318E">
        <w:trPr>
          <w:trHeight w:val="862"/>
        </w:trPr>
        <w:tc>
          <w:tcPr>
            <w:tcW w:w="5000" w:type="pct"/>
            <w:gridSpan w:val="7"/>
          </w:tcPr>
          <w:p w14:paraId="01C00910" w14:textId="76280AB9" w:rsidR="00F06055" w:rsidRDefault="00697478" w:rsidP="007E20E0">
            <w:pPr>
              <w:spacing w:before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EF 3 - PROJET</w:t>
            </w:r>
            <w:r w:rsidR="004911CE">
              <w:rPr>
                <w:rFonts w:ascii="Arial" w:hAnsi="Arial" w:cs="Arial"/>
                <w:b/>
              </w:rPr>
              <w:t xml:space="preserve"> DE </w:t>
            </w:r>
            <w:r>
              <w:rPr>
                <w:rFonts w:ascii="Arial" w:hAnsi="Arial" w:cs="Arial"/>
                <w:b/>
              </w:rPr>
              <w:t>SPÉCIALISATION</w:t>
            </w:r>
          </w:p>
          <w:p w14:paraId="3F2859CB" w14:textId="19C6B1B1" w:rsidR="004911CE" w:rsidRPr="00E36470" w:rsidRDefault="007E20E0" w:rsidP="007E20E0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FICHE D’ÉVALUATION</w:t>
            </w:r>
            <w:r w:rsidR="0023318E">
              <w:rPr>
                <w:rFonts w:ascii="Arial" w:hAnsi="Arial" w:cs="Arial"/>
                <w:b/>
              </w:rPr>
              <w:t xml:space="preserve"> de l’épreuve facultative</w:t>
            </w:r>
          </w:p>
        </w:tc>
      </w:tr>
      <w:tr w:rsidR="0023318E" w:rsidRPr="006C4EF7" w14:paraId="05A1C420" w14:textId="77777777" w:rsidTr="0023318E">
        <w:trPr>
          <w:trHeight w:val="901"/>
        </w:trPr>
        <w:tc>
          <w:tcPr>
            <w:tcW w:w="5000" w:type="pct"/>
            <w:gridSpan w:val="7"/>
          </w:tcPr>
          <w:p w14:paraId="41CA73F2" w14:textId="77777777" w:rsidR="0023318E" w:rsidRPr="00DA5553" w:rsidRDefault="0023318E" w:rsidP="0023318E">
            <w:pPr>
              <w:spacing w:before="120"/>
              <w:rPr>
                <w:rFonts w:ascii="Arial" w:hAnsi="Arial" w:cs="Arial"/>
                <w:b/>
              </w:rPr>
            </w:pPr>
            <w:r w:rsidRPr="00DA5553">
              <w:rPr>
                <w:rFonts w:ascii="Arial" w:hAnsi="Arial" w:cs="Arial"/>
                <w:b/>
              </w:rPr>
              <w:t>Nom et prénom du candidat :</w:t>
            </w:r>
          </w:p>
          <w:p w14:paraId="5B1311E1" w14:textId="74C8AB35" w:rsidR="0023318E" w:rsidRPr="00DA5553" w:rsidRDefault="0023318E" w:rsidP="0023318E">
            <w:pPr>
              <w:spacing w:before="120"/>
              <w:rPr>
                <w:rFonts w:ascii="Arial" w:hAnsi="Arial" w:cs="Arial"/>
                <w:b/>
              </w:rPr>
            </w:pPr>
            <w:r w:rsidRPr="00DA5553">
              <w:rPr>
                <w:rFonts w:ascii="Arial" w:hAnsi="Arial" w:cs="Arial"/>
                <w:b/>
              </w:rPr>
              <w:t>N° de matricule du candidat</w:t>
            </w:r>
            <w:r>
              <w:rPr>
                <w:rFonts w:ascii="Arial" w:hAnsi="Arial" w:cs="Arial"/>
                <w:b/>
              </w:rPr>
              <w:t> :</w:t>
            </w:r>
          </w:p>
        </w:tc>
      </w:tr>
      <w:tr w:rsidR="0023318E" w:rsidRPr="006C4EF7" w14:paraId="2A5A7021" w14:textId="77777777" w:rsidTr="00697478">
        <w:trPr>
          <w:trHeight w:val="901"/>
        </w:trPr>
        <w:tc>
          <w:tcPr>
            <w:tcW w:w="2650" w:type="pct"/>
            <w:gridSpan w:val="2"/>
            <w:vAlign w:val="center"/>
          </w:tcPr>
          <w:p w14:paraId="56003057" w14:textId="604B5817" w:rsidR="007E20E0" w:rsidRDefault="0023318E" w:rsidP="0023318E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I : insuffisant C : convenable </w:t>
            </w:r>
          </w:p>
          <w:p w14:paraId="11872025" w14:textId="286AB11A" w:rsidR="0023318E" w:rsidRPr="00DA5553" w:rsidRDefault="0023318E" w:rsidP="0023318E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 : satisfaisant TS : très satisfaisant</w:t>
            </w:r>
          </w:p>
        </w:tc>
        <w:tc>
          <w:tcPr>
            <w:tcW w:w="611" w:type="pct"/>
            <w:vAlign w:val="center"/>
          </w:tcPr>
          <w:p w14:paraId="07E8E271" w14:textId="515CFA94" w:rsidR="007E20E0" w:rsidRPr="00DA5553" w:rsidRDefault="0023318E" w:rsidP="007E20E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I</w:t>
            </w:r>
          </w:p>
        </w:tc>
        <w:tc>
          <w:tcPr>
            <w:tcW w:w="612" w:type="pct"/>
            <w:vAlign w:val="center"/>
          </w:tcPr>
          <w:p w14:paraId="0C43C8F8" w14:textId="7705D003" w:rsidR="007E20E0" w:rsidRPr="00DA5553" w:rsidRDefault="0023318E" w:rsidP="007E20E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</w:t>
            </w:r>
          </w:p>
        </w:tc>
        <w:tc>
          <w:tcPr>
            <w:tcW w:w="533" w:type="pct"/>
            <w:vAlign w:val="center"/>
          </w:tcPr>
          <w:p w14:paraId="1F818340" w14:textId="3509F189" w:rsidR="007E20E0" w:rsidRPr="00DA5553" w:rsidRDefault="0023318E" w:rsidP="007E20E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</w:t>
            </w:r>
          </w:p>
        </w:tc>
        <w:tc>
          <w:tcPr>
            <w:tcW w:w="593" w:type="pct"/>
            <w:gridSpan w:val="2"/>
            <w:vAlign w:val="center"/>
          </w:tcPr>
          <w:p w14:paraId="66356B18" w14:textId="5983E491" w:rsidR="007E20E0" w:rsidRPr="00DA5553" w:rsidRDefault="0023318E" w:rsidP="007E20E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TS</w:t>
            </w:r>
          </w:p>
        </w:tc>
      </w:tr>
      <w:tr w:rsidR="00697478" w:rsidRPr="006C4EF7" w14:paraId="2EB5FC4E" w14:textId="77777777" w:rsidTr="00697478">
        <w:trPr>
          <w:trHeight w:val="901"/>
        </w:trPr>
        <w:tc>
          <w:tcPr>
            <w:tcW w:w="2650" w:type="pct"/>
            <w:gridSpan w:val="2"/>
            <w:vAlign w:val="center"/>
          </w:tcPr>
          <w:p w14:paraId="39A69216" w14:textId="77777777" w:rsidR="00697478" w:rsidRPr="00697478" w:rsidRDefault="00697478" w:rsidP="005419EB">
            <w:pPr>
              <w:rPr>
                <w:rFonts w:ascii="Arial" w:hAnsi="Arial" w:cs="Arial"/>
              </w:rPr>
            </w:pPr>
            <w:r w:rsidRPr="00697478">
              <w:rPr>
                <w:rFonts w:ascii="Arial" w:hAnsi="Arial" w:cs="Arial"/>
              </w:rPr>
              <w:t>Appréhender les spécificités du domaine sectoriel/fonctionnel observé</w:t>
            </w:r>
          </w:p>
          <w:p w14:paraId="74003F11" w14:textId="77777777" w:rsidR="00697478" w:rsidRPr="00697478" w:rsidRDefault="00697478" w:rsidP="0023318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11" w:type="pct"/>
            <w:vAlign w:val="center"/>
          </w:tcPr>
          <w:p w14:paraId="488053CE" w14:textId="77777777" w:rsidR="00697478" w:rsidRPr="00DA5553" w:rsidRDefault="00697478" w:rsidP="0023318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12" w:type="pct"/>
            <w:vAlign w:val="center"/>
          </w:tcPr>
          <w:p w14:paraId="7E1BDD93" w14:textId="77777777" w:rsidR="00697478" w:rsidRPr="00DA5553" w:rsidRDefault="00697478" w:rsidP="0023318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33" w:type="pct"/>
            <w:vAlign w:val="center"/>
          </w:tcPr>
          <w:p w14:paraId="0E104525" w14:textId="77777777" w:rsidR="00697478" w:rsidRPr="00DA5553" w:rsidRDefault="00697478" w:rsidP="0023318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93" w:type="pct"/>
            <w:gridSpan w:val="2"/>
            <w:vAlign w:val="center"/>
          </w:tcPr>
          <w:p w14:paraId="21394FC5" w14:textId="77777777" w:rsidR="00697478" w:rsidRPr="00DA5553" w:rsidRDefault="00697478" w:rsidP="0023318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697478" w:rsidRPr="006C4EF7" w14:paraId="1B003FCA" w14:textId="77777777" w:rsidTr="00697478">
        <w:trPr>
          <w:trHeight w:val="901"/>
        </w:trPr>
        <w:tc>
          <w:tcPr>
            <w:tcW w:w="2650" w:type="pct"/>
            <w:gridSpan w:val="2"/>
            <w:vAlign w:val="center"/>
          </w:tcPr>
          <w:p w14:paraId="463F2797" w14:textId="77777777" w:rsidR="00697478" w:rsidRPr="00697478" w:rsidRDefault="00697478" w:rsidP="005419EB">
            <w:pPr>
              <w:rPr>
                <w:rFonts w:ascii="Arial" w:hAnsi="Arial" w:cs="Arial"/>
              </w:rPr>
            </w:pPr>
            <w:r w:rsidRPr="00697478">
              <w:rPr>
                <w:rFonts w:ascii="Arial" w:hAnsi="Arial" w:cs="Arial"/>
              </w:rPr>
              <w:t>Respecter le cahier des charges imparti</w:t>
            </w:r>
          </w:p>
          <w:p w14:paraId="45ADE6D6" w14:textId="77777777" w:rsidR="00697478" w:rsidRPr="00697478" w:rsidRDefault="00697478" w:rsidP="0023318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11" w:type="pct"/>
            <w:vAlign w:val="center"/>
          </w:tcPr>
          <w:p w14:paraId="3B7D839F" w14:textId="77777777" w:rsidR="00697478" w:rsidRPr="00DA5553" w:rsidRDefault="00697478" w:rsidP="0023318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12" w:type="pct"/>
            <w:vAlign w:val="center"/>
          </w:tcPr>
          <w:p w14:paraId="592F4978" w14:textId="77777777" w:rsidR="00697478" w:rsidRPr="00DA5553" w:rsidRDefault="00697478" w:rsidP="0023318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33" w:type="pct"/>
            <w:vAlign w:val="center"/>
          </w:tcPr>
          <w:p w14:paraId="06227137" w14:textId="77777777" w:rsidR="00697478" w:rsidRPr="00DA5553" w:rsidRDefault="00697478" w:rsidP="0023318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93" w:type="pct"/>
            <w:gridSpan w:val="2"/>
            <w:vAlign w:val="center"/>
          </w:tcPr>
          <w:p w14:paraId="725DFEAE" w14:textId="77777777" w:rsidR="00697478" w:rsidRPr="00DA5553" w:rsidRDefault="00697478" w:rsidP="0023318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697478" w:rsidRPr="006C4EF7" w14:paraId="667B342B" w14:textId="77777777" w:rsidTr="00697478">
        <w:trPr>
          <w:trHeight w:val="901"/>
        </w:trPr>
        <w:tc>
          <w:tcPr>
            <w:tcW w:w="2650" w:type="pct"/>
            <w:gridSpan w:val="2"/>
            <w:vAlign w:val="center"/>
          </w:tcPr>
          <w:p w14:paraId="7FDE9E46" w14:textId="77777777" w:rsidR="00697478" w:rsidRPr="00697478" w:rsidRDefault="00697478" w:rsidP="005419EB">
            <w:pPr>
              <w:rPr>
                <w:rFonts w:ascii="Arial" w:hAnsi="Arial" w:cs="Arial"/>
              </w:rPr>
            </w:pPr>
            <w:r w:rsidRPr="00697478">
              <w:rPr>
                <w:rFonts w:ascii="Arial" w:hAnsi="Arial" w:cs="Arial"/>
              </w:rPr>
              <w:t>Mettre en place une démarche méthodologique cohérente</w:t>
            </w:r>
          </w:p>
          <w:p w14:paraId="5E4171AD" w14:textId="77777777" w:rsidR="00697478" w:rsidRPr="00697478" w:rsidRDefault="00697478" w:rsidP="0023318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11" w:type="pct"/>
            <w:vAlign w:val="center"/>
          </w:tcPr>
          <w:p w14:paraId="0FB2F58F" w14:textId="77777777" w:rsidR="00697478" w:rsidRPr="00DA5553" w:rsidRDefault="00697478" w:rsidP="0023318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12" w:type="pct"/>
            <w:vAlign w:val="center"/>
          </w:tcPr>
          <w:p w14:paraId="5F831E27" w14:textId="77777777" w:rsidR="00697478" w:rsidRPr="00DA5553" w:rsidRDefault="00697478" w:rsidP="0023318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33" w:type="pct"/>
            <w:vAlign w:val="center"/>
          </w:tcPr>
          <w:p w14:paraId="4428A8A4" w14:textId="77777777" w:rsidR="00697478" w:rsidRPr="00DA5553" w:rsidRDefault="00697478" w:rsidP="0023318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93" w:type="pct"/>
            <w:gridSpan w:val="2"/>
            <w:vAlign w:val="center"/>
          </w:tcPr>
          <w:p w14:paraId="66DA79B0" w14:textId="77777777" w:rsidR="00697478" w:rsidRPr="00DA5553" w:rsidRDefault="00697478" w:rsidP="0023318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697478" w:rsidRPr="006C4EF7" w14:paraId="2F83C9F5" w14:textId="77777777" w:rsidTr="00697478">
        <w:trPr>
          <w:trHeight w:val="901"/>
        </w:trPr>
        <w:tc>
          <w:tcPr>
            <w:tcW w:w="2650" w:type="pct"/>
            <w:gridSpan w:val="2"/>
            <w:vAlign w:val="center"/>
          </w:tcPr>
          <w:p w14:paraId="1A6ADC24" w14:textId="77777777" w:rsidR="00697478" w:rsidRPr="00697478" w:rsidRDefault="00697478" w:rsidP="005419EB">
            <w:pPr>
              <w:rPr>
                <w:rFonts w:ascii="Arial" w:hAnsi="Arial" w:cs="Arial"/>
              </w:rPr>
            </w:pPr>
            <w:r w:rsidRPr="00697478">
              <w:rPr>
                <w:rFonts w:ascii="Arial" w:hAnsi="Arial" w:cs="Arial"/>
              </w:rPr>
              <w:t xml:space="preserve">Argumenter les choix </w:t>
            </w:r>
            <w:r w:rsidRPr="00697478">
              <w:rPr>
                <w:rFonts w:ascii="Arial" w:hAnsi="Arial" w:cs="Arial"/>
                <w:color w:val="000000" w:themeColor="text1"/>
              </w:rPr>
              <w:t>effectués dans l’avancement</w:t>
            </w:r>
            <w:r w:rsidRPr="00697478">
              <w:rPr>
                <w:rFonts w:ascii="Arial" w:hAnsi="Arial" w:cs="Arial"/>
              </w:rPr>
              <w:t xml:space="preserve"> du projet</w:t>
            </w:r>
          </w:p>
          <w:p w14:paraId="431554CD" w14:textId="77777777" w:rsidR="00697478" w:rsidRPr="00697478" w:rsidRDefault="00697478" w:rsidP="0023318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11" w:type="pct"/>
            <w:vAlign w:val="center"/>
          </w:tcPr>
          <w:p w14:paraId="24630F32" w14:textId="77777777" w:rsidR="00697478" w:rsidRPr="00DA5553" w:rsidRDefault="00697478" w:rsidP="0023318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12" w:type="pct"/>
            <w:vAlign w:val="center"/>
          </w:tcPr>
          <w:p w14:paraId="074AB906" w14:textId="77777777" w:rsidR="00697478" w:rsidRPr="00DA5553" w:rsidRDefault="00697478" w:rsidP="0023318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33" w:type="pct"/>
            <w:vAlign w:val="center"/>
          </w:tcPr>
          <w:p w14:paraId="58A8D612" w14:textId="77777777" w:rsidR="00697478" w:rsidRPr="00DA5553" w:rsidRDefault="00697478" w:rsidP="0023318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93" w:type="pct"/>
            <w:gridSpan w:val="2"/>
            <w:vAlign w:val="center"/>
          </w:tcPr>
          <w:p w14:paraId="602967E6" w14:textId="77777777" w:rsidR="00697478" w:rsidRPr="00DA5553" w:rsidRDefault="00697478" w:rsidP="0023318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697478" w:rsidRPr="006C4EF7" w14:paraId="44E3350B" w14:textId="77777777" w:rsidTr="00697478">
        <w:trPr>
          <w:trHeight w:val="901"/>
        </w:trPr>
        <w:tc>
          <w:tcPr>
            <w:tcW w:w="2650" w:type="pct"/>
            <w:gridSpan w:val="2"/>
            <w:vAlign w:val="center"/>
          </w:tcPr>
          <w:p w14:paraId="7768D10C" w14:textId="77777777" w:rsidR="00697478" w:rsidRPr="00697478" w:rsidRDefault="00697478" w:rsidP="00697478">
            <w:pPr>
              <w:rPr>
                <w:rFonts w:ascii="Arial" w:hAnsi="Arial" w:cs="Arial"/>
              </w:rPr>
            </w:pPr>
            <w:r w:rsidRPr="00697478">
              <w:rPr>
                <w:rFonts w:ascii="Arial" w:hAnsi="Arial" w:cs="Arial"/>
                <w:color w:val="000000" w:themeColor="text1"/>
              </w:rPr>
              <w:t xml:space="preserve">Démontrer </w:t>
            </w:r>
            <w:r w:rsidRPr="00697478">
              <w:rPr>
                <w:rFonts w:ascii="Arial" w:hAnsi="Arial" w:cs="Arial"/>
              </w:rPr>
              <w:t>une attitude réflexive sur les compétences complémentaires développées</w:t>
            </w:r>
          </w:p>
          <w:p w14:paraId="28AC1687" w14:textId="77777777" w:rsidR="00697478" w:rsidRPr="00697478" w:rsidRDefault="00697478" w:rsidP="005419EB">
            <w:pPr>
              <w:rPr>
                <w:rFonts w:ascii="Arial" w:hAnsi="Arial" w:cs="Arial"/>
              </w:rPr>
            </w:pPr>
          </w:p>
        </w:tc>
        <w:tc>
          <w:tcPr>
            <w:tcW w:w="611" w:type="pct"/>
            <w:vAlign w:val="center"/>
          </w:tcPr>
          <w:p w14:paraId="6CE90B89" w14:textId="77777777" w:rsidR="00697478" w:rsidRPr="00DA5553" w:rsidRDefault="00697478" w:rsidP="0023318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12" w:type="pct"/>
            <w:vAlign w:val="center"/>
          </w:tcPr>
          <w:p w14:paraId="436C8673" w14:textId="77777777" w:rsidR="00697478" w:rsidRPr="00DA5553" w:rsidRDefault="00697478" w:rsidP="0023318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33" w:type="pct"/>
            <w:vAlign w:val="center"/>
          </w:tcPr>
          <w:p w14:paraId="356EB109" w14:textId="77777777" w:rsidR="00697478" w:rsidRPr="00DA5553" w:rsidRDefault="00697478" w:rsidP="0023318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93" w:type="pct"/>
            <w:gridSpan w:val="2"/>
            <w:vAlign w:val="center"/>
          </w:tcPr>
          <w:p w14:paraId="728A7624" w14:textId="77777777" w:rsidR="00697478" w:rsidRPr="00DA5553" w:rsidRDefault="00697478" w:rsidP="0023318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23318E" w:rsidRPr="0085722A" w14:paraId="299745C7" w14:textId="77777777" w:rsidTr="0023318E">
        <w:trPr>
          <w:gridAfter w:val="1"/>
          <w:wAfter w:w="3" w:type="pct"/>
          <w:trHeight w:val="3074"/>
        </w:trPr>
        <w:tc>
          <w:tcPr>
            <w:tcW w:w="4997" w:type="pct"/>
            <w:gridSpan w:val="6"/>
            <w:vAlign w:val="center"/>
          </w:tcPr>
          <w:p w14:paraId="2BBE73C9" w14:textId="68B538C4" w:rsidR="0023318E" w:rsidRDefault="0023318E" w:rsidP="0023318E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APRÉCIATION GLOBALE :</w:t>
            </w:r>
          </w:p>
          <w:p w14:paraId="446CA735" w14:textId="77777777" w:rsidR="0023318E" w:rsidRDefault="0023318E" w:rsidP="0023318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7577725" w14:textId="77777777" w:rsidR="0023318E" w:rsidRDefault="0023318E" w:rsidP="0023318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1828695" w14:textId="77777777" w:rsidR="0023318E" w:rsidRDefault="0023318E" w:rsidP="0023318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771C830" w14:textId="7EB471C4" w:rsidR="0023318E" w:rsidRDefault="0023318E" w:rsidP="0023318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B7D6A28" w14:textId="455E6768" w:rsidR="0023318E" w:rsidRDefault="0023318E" w:rsidP="0023318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B4BC3FB" w14:textId="77777777" w:rsidR="0023318E" w:rsidRDefault="0023318E" w:rsidP="0023318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1B1E9C1" w14:textId="77777777" w:rsidR="0023318E" w:rsidRDefault="0023318E" w:rsidP="0023318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B4FA13B" w14:textId="77777777" w:rsidR="0023318E" w:rsidRDefault="0023318E" w:rsidP="0023318E">
            <w:pPr>
              <w:rPr>
                <w:rFonts w:ascii="Arial" w:hAnsi="Arial" w:cs="Arial"/>
              </w:rPr>
            </w:pPr>
          </w:p>
          <w:p w14:paraId="25C8F622" w14:textId="263ADD62" w:rsidR="0023318E" w:rsidRPr="0023318E" w:rsidRDefault="0023318E" w:rsidP="0023318E">
            <w:pPr>
              <w:rPr>
                <w:rFonts w:ascii="Arial" w:hAnsi="Arial" w:cs="Arial"/>
                <w:b/>
              </w:rPr>
            </w:pPr>
            <w:r w:rsidRPr="0023318E">
              <w:rPr>
                <w:rFonts w:ascii="Arial" w:hAnsi="Arial" w:cs="Arial"/>
                <w:b/>
              </w:rPr>
              <w:t>NOTE sur 20</w:t>
            </w:r>
            <w:r>
              <w:rPr>
                <w:rFonts w:ascii="Arial" w:hAnsi="Arial" w:cs="Arial"/>
                <w:b/>
              </w:rPr>
              <w:t> :</w:t>
            </w:r>
          </w:p>
        </w:tc>
      </w:tr>
      <w:tr w:rsidR="0023318E" w:rsidRPr="0085722A" w14:paraId="496643C5" w14:textId="77777777" w:rsidTr="0023318E">
        <w:trPr>
          <w:gridAfter w:val="1"/>
          <w:wAfter w:w="3" w:type="pct"/>
          <w:trHeight w:val="1663"/>
        </w:trPr>
        <w:tc>
          <w:tcPr>
            <w:tcW w:w="2496" w:type="pct"/>
            <w:vAlign w:val="center"/>
          </w:tcPr>
          <w:p w14:paraId="42DB3EAA" w14:textId="502A61F9" w:rsidR="0023318E" w:rsidRPr="0023318E" w:rsidRDefault="0023318E" w:rsidP="0023318E">
            <w:pPr>
              <w:spacing w:before="120"/>
              <w:rPr>
                <w:rFonts w:ascii="Arial" w:hAnsi="Arial" w:cs="Arial"/>
                <w:b/>
              </w:rPr>
            </w:pPr>
            <w:r w:rsidRPr="0023318E">
              <w:rPr>
                <w:rFonts w:ascii="Arial" w:hAnsi="Arial" w:cs="Arial"/>
                <w:b/>
              </w:rPr>
              <w:t>Nom et signature de l’examinateur 1</w:t>
            </w:r>
          </w:p>
          <w:p w14:paraId="4435119F" w14:textId="77777777" w:rsidR="0023318E" w:rsidRDefault="0023318E" w:rsidP="0023318E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</w:p>
          <w:p w14:paraId="42F1D881" w14:textId="77777777" w:rsidR="0023318E" w:rsidRDefault="0023318E" w:rsidP="0023318E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</w:p>
          <w:p w14:paraId="34ADC4F7" w14:textId="77777777" w:rsidR="0023318E" w:rsidRPr="00B463E1" w:rsidRDefault="0023318E" w:rsidP="0023318E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gridSpan w:val="5"/>
            <w:vAlign w:val="center"/>
          </w:tcPr>
          <w:p w14:paraId="096A1492" w14:textId="565AC4D9" w:rsidR="0023318E" w:rsidRPr="0023318E" w:rsidRDefault="0023318E" w:rsidP="0023318E">
            <w:pPr>
              <w:rPr>
                <w:rFonts w:ascii="Arial" w:hAnsi="Arial" w:cs="Arial"/>
                <w:b/>
              </w:rPr>
            </w:pPr>
            <w:r w:rsidRPr="0023318E">
              <w:rPr>
                <w:rFonts w:ascii="Arial" w:hAnsi="Arial" w:cs="Arial"/>
                <w:b/>
              </w:rPr>
              <w:t>Nom et signature de l’examinateur 2</w:t>
            </w:r>
          </w:p>
          <w:p w14:paraId="7F4F4CD9" w14:textId="77777777" w:rsidR="0023318E" w:rsidRDefault="0023318E" w:rsidP="0023318E">
            <w:pPr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  <w:p w14:paraId="70D8E928" w14:textId="77777777" w:rsidR="0023318E" w:rsidRDefault="0023318E" w:rsidP="0023318E">
            <w:pPr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  <w:p w14:paraId="6D642E17" w14:textId="77777777" w:rsidR="0023318E" w:rsidRDefault="0023318E" w:rsidP="0023318E">
            <w:pPr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  <w:p w14:paraId="09F64FF6" w14:textId="4672D979" w:rsidR="0023318E" w:rsidRPr="00DA5553" w:rsidRDefault="0023318E" w:rsidP="0023318E">
            <w:pPr>
              <w:rPr>
                <w:rFonts w:ascii="Arial" w:hAnsi="Arial" w:cs="Arial"/>
                <w:b/>
              </w:rPr>
            </w:pPr>
          </w:p>
        </w:tc>
      </w:tr>
    </w:tbl>
    <w:p w14:paraId="0F18AA07" w14:textId="3660551E" w:rsidR="00330654" w:rsidRPr="00697478" w:rsidRDefault="00697478">
      <w:pPr>
        <w:rPr>
          <w:rFonts w:ascii="Arial" w:hAnsi="Arial" w:cs="Arial"/>
          <w:b/>
        </w:rPr>
      </w:pPr>
      <w:r w:rsidRPr="00697478">
        <w:rPr>
          <w:rFonts w:ascii="Arial" w:hAnsi="Arial" w:cs="Arial"/>
          <w:b/>
        </w:rPr>
        <w:t>EF3</w:t>
      </w:r>
      <w:r w:rsidR="00922ECA" w:rsidRPr="00697478">
        <w:rPr>
          <w:rFonts w:ascii="Arial" w:hAnsi="Arial" w:cs="Arial"/>
          <w:b/>
        </w:rPr>
        <w:t xml:space="preserve"> </w:t>
      </w:r>
      <w:r w:rsidRPr="00697478">
        <w:rPr>
          <w:rFonts w:ascii="Arial" w:hAnsi="Arial" w:cs="Arial"/>
          <w:b/>
        </w:rPr>
        <w:t>–</w:t>
      </w:r>
      <w:r w:rsidR="00CB080E" w:rsidRPr="00697478">
        <w:rPr>
          <w:rFonts w:ascii="Arial" w:hAnsi="Arial" w:cs="Arial"/>
          <w:b/>
        </w:rPr>
        <w:t xml:space="preserve"> </w:t>
      </w:r>
      <w:r w:rsidR="00922ECA" w:rsidRPr="00697478">
        <w:rPr>
          <w:rFonts w:ascii="Arial" w:hAnsi="Arial" w:cs="Arial"/>
          <w:b/>
        </w:rPr>
        <w:t>P</w:t>
      </w:r>
      <w:r w:rsidRPr="00697478">
        <w:rPr>
          <w:rFonts w:ascii="Arial" w:hAnsi="Arial" w:cs="Arial"/>
          <w:b/>
        </w:rPr>
        <w:t xml:space="preserve">rojet </w:t>
      </w:r>
      <w:r w:rsidR="00922ECA" w:rsidRPr="00697478">
        <w:rPr>
          <w:rFonts w:ascii="Arial" w:hAnsi="Arial" w:cs="Arial"/>
          <w:b/>
        </w:rPr>
        <w:t xml:space="preserve">de </w:t>
      </w:r>
      <w:r w:rsidRPr="00697478">
        <w:rPr>
          <w:rFonts w:ascii="Arial" w:hAnsi="Arial" w:cs="Arial"/>
          <w:b/>
        </w:rPr>
        <w:t>spécialisation</w:t>
      </w:r>
      <w:r w:rsidR="00330654" w:rsidRPr="00697478">
        <w:rPr>
          <w:rFonts w:ascii="Arial" w:hAnsi="Arial" w:cs="Arial"/>
          <w:b/>
        </w:rPr>
        <w:t xml:space="preserve"> </w:t>
      </w:r>
    </w:p>
    <w:p w14:paraId="5F17DF93" w14:textId="7FDF7E9A" w:rsidR="0085025E" w:rsidRPr="00697478" w:rsidRDefault="007E20E0">
      <w:pPr>
        <w:rPr>
          <w:rFonts w:ascii="Arial" w:hAnsi="Arial" w:cs="Arial"/>
          <w:b/>
        </w:rPr>
      </w:pPr>
      <w:r w:rsidRPr="00697478">
        <w:rPr>
          <w:rFonts w:ascii="Arial" w:hAnsi="Arial" w:cs="Arial"/>
          <w:b/>
        </w:rPr>
        <w:t xml:space="preserve">Fiche d’évaluation  </w:t>
      </w:r>
    </w:p>
    <w:sectPr w:rsidR="0085025E" w:rsidRPr="00697478" w:rsidSect="00E57B1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9F8A3E" w14:textId="77777777" w:rsidR="00E1271B" w:rsidRDefault="00E1271B" w:rsidP="008A449E">
      <w:r>
        <w:separator/>
      </w:r>
    </w:p>
  </w:endnote>
  <w:endnote w:type="continuationSeparator" w:id="0">
    <w:p w14:paraId="5C8002F8" w14:textId="77777777" w:rsidR="00E1271B" w:rsidRDefault="00E1271B" w:rsidP="008A44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942104" w14:textId="77777777" w:rsidR="008A449E" w:rsidRDefault="008A449E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4B14BB" w14:textId="77777777" w:rsidR="008A449E" w:rsidRDefault="008A449E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01736C" w14:textId="77777777" w:rsidR="008A449E" w:rsidRDefault="008A449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EF4826" w14:textId="77777777" w:rsidR="00E1271B" w:rsidRDefault="00E1271B" w:rsidP="008A449E">
      <w:r>
        <w:separator/>
      </w:r>
    </w:p>
  </w:footnote>
  <w:footnote w:type="continuationSeparator" w:id="0">
    <w:p w14:paraId="441D26E6" w14:textId="77777777" w:rsidR="00E1271B" w:rsidRDefault="00E1271B" w:rsidP="008A44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91B79" w14:textId="2D34F893" w:rsidR="008A449E" w:rsidRDefault="00E1271B">
    <w:pPr>
      <w:pStyle w:val="En-tte"/>
    </w:pPr>
    <w:r>
      <w:rPr>
        <w:noProof/>
      </w:rPr>
      <w:pict w14:anchorId="6430EB2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481958" o:spid="_x0000_s2051" type="#_x0000_t136" alt="" style="position:absolute;margin-left:0;margin-top:0;width:479.3pt;height:159.75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mbria&quot;;font-size:1pt" string="Proje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7151BC" w14:textId="3FE704AB" w:rsidR="008A449E" w:rsidRDefault="00E1271B">
    <w:pPr>
      <w:pStyle w:val="En-tte"/>
    </w:pPr>
    <w:r>
      <w:rPr>
        <w:noProof/>
      </w:rPr>
      <w:pict w14:anchorId="1CAAFC8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481959" o:spid="_x0000_s2050" type="#_x0000_t136" alt="" style="position:absolute;margin-left:0;margin-top:0;width:479.3pt;height:159.75pt;rotation:315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mbria&quot;;font-size:1pt" string="Proje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C1F065" w14:textId="45E83619" w:rsidR="008A449E" w:rsidRDefault="00E1271B">
    <w:pPr>
      <w:pStyle w:val="En-tte"/>
    </w:pPr>
    <w:r>
      <w:rPr>
        <w:noProof/>
      </w:rPr>
      <w:pict w14:anchorId="787040B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481957" o:spid="_x0000_s2049" type="#_x0000_t136" alt="" style="position:absolute;margin-left:0;margin-top:0;width:479.3pt;height:159.75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mbria&quot;;font-size:1pt" string="Projet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055"/>
    <w:rsid w:val="0016215F"/>
    <w:rsid w:val="00186639"/>
    <w:rsid w:val="001C6C21"/>
    <w:rsid w:val="0023318E"/>
    <w:rsid w:val="00244008"/>
    <w:rsid w:val="002D76EA"/>
    <w:rsid w:val="00330654"/>
    <w:rsid w:val="004911CE"/>
    <w:rsid w:val="004A1A0C"/>
    <w:rsid w:val="00697478"/>
    <w:rsid w:val="007E20E0"/>
    <w:rsid w:val="007E6923"/>
    <w:rsid w:val="0085025E"/>
    <w:rsid w:val="008A449E"/>
    <w:rsid w:val="00922ECA"/>
    <w:rsid w:val="00A05FF4"/>
    <w:rsid w:val="00B65349"/>
    <w:rsid w:val="00CB057B"/>
    <w:rsid w:val="00CB080E"/>
    <w:rsid w:val="00DA5553"/>
    <w:rsid w:val="00E1271B"/>
    <w:rsid w:val="00E57B1D"/>
    <w:rsid w:val="00F06055"/>
    <w:rsid w:val="00FE0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1"/>
    </o:shapelayout>
  </w:shapeDefaults>
  <w:decimalSymbol w:val=","/>
  <w:listSeparator w:val=";"/>
  <w14:docId w14:val="527CC2AC"/>
  <w14:defaultImageDpi w14:val="300"/>
  <w15:docId w15:val="{0F585E04-2737-DD46-8407-E6B0A3F13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605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060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8A449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A449E"/>
  </w:style>
  <w:style w:type="paragraph" w:styleId="Pieddepage">
    <w:name w:val="footer"/>
    <w:basedOn w:val="Normal"/>
    <w:link w:val="PieddepageCar"/>
    <w:uiPriority w:val="99"/>
    <w:unhideWhenUsed/>
    <w:rsid w:val="008A449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A44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 de l'Education Nationale</Company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WURSTER Veronique</dc:creator>
  <cp:lastModifiedBy>Régis BATTARD</cp:lastModifiedBy>
  <cp:revision>2</cp:revision>
  <dcterms:created xsi:type="dcterms:W3CDTF">2020-02-03T14:58:00Z</dcterms:created>
  <dcterms:modified xsi:type="dcterms:W3CDTF">2020-02-03T14:58:00Z</dcterms:modified>
</cp:coreProperties>
</file>